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Antrag auf die Mitgliederehrung Rising Star Award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Hiermit beantragen wir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5806"/>
        <w:tblGridChange w:id="0">
          <w:tblGrid>
            <w:gridCol w:w="3256"/>
            <w:gridCol w:w="580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WJ-Kreis im Hanseraum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Kreissprecher:in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 / Mobil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für unser Mitglied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5806"/>
        <w:tblGridChange w:id="0">
          <w:tblGrid>
            <w:gridCol w:w="3256"/>
            <w:gridCol w:w="580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Zu ehrendes Mitglied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WJ Vollmitglied seit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WJD Mitgliedsnummer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 Rising Star Award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5806"/>
        <w:tblGridChange w:id="0">
          <w:tblGrid>
            <w:gridCol w:w="3256"/>
            <w:gridCol w:w="5806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Datum der Ehrung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Ort und Rahmen der Ehrung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Ausführliche Begründung zum Antrag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Lieferanschrift für Urkunde und Pin 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Rechnungsadresse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Die Richtlinie zum Rising Star Award der Wirtschaftsjunioren Hanseraum habe ich gelesen und verstanden. Ich versichere die Richtigkeit der Angaben: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……………………………………………………………</w:t>
        <w:tab/>
        <w:tab/>
        <w:t xml:space="preserve">……………………………………………………………</w:t>
      </w:r>
    </w:p>
    <w:p w:rsidR="00000000" w:rsidDel="00000000" w:rsidP="00000000" w:rsidRDefault="00000000" w:rsidRPr="00000000" w14:paraId="00000044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Ort, Datum</w:t>
        <w:tab/>
        <w:tab/>
        <w:tab/>
        <w:tab/>
        <w:tab/>
        <w:tab/>
        <w:t xml:space="preserve">Unterschrift Kreissprecher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in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Wird durch den Landesvorstand bzw. die IHK Geschäftsstelle ausgefüllt: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Rising Star Award Nr. #00____ (Vierstellig)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……………………………………………………………</w:t>
        <w:tab/>
      </w: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……………………………………………………………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Ort, Datum</w:t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Unterschrift Landesvorsitzende/r </w:t>
      </w:r>
      <w:r w:rsidDel="00000000" w:rsidR="00000000" w:rsidRPr="00000000">
        <w:rPr>
          <w:sz w:val="24"/>
          <w:szCs w:val="24"/>
          <w:rtl w:val="0"/>
        </w:rPr>
        <w:t xml:space="preserve">Hanseraum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Seite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von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511"/>
      </w:tabs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5074920</wp:posOffset>
          </wp:positionH>
          <wp:positionV relativeFrom="topMargin">
            <wp:posOffset>333375</wp:posOffset>
          </wp:positionV>
          <wp:extent cx="685800" cy="51816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518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Wirtschaftsjunioren </w:t>
    </w:r>
    <w:r w:rsidDel="00000000" w:rsidR="00000000" w:rsidRPr="00000000">
      <w:rPr>
        <w:sz w:val="28"/>
        <w:szCs w:val="28"/>
        <w:rtl w:val="0"/>
      </w:rPr>
      <w:t xml:space="preserve">Hanseraum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Mitglied der Wirtschaftsjunioren Deutschland e.V.</w:t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paragraph" w:styleId="Listenabsatz">
    <w:name w:val="List Paragraph"/>
    <w:basedOn w:val="Standard"/>
    <w:uiPriority w:val="34"/>
    <w:qFormat w:val="1"/>
    <w:rsid w:val="00D604DB"/>
    <w:pPr>
      <w:ind w:left="720"/>
      <w:contextualSpacing w:val="1"/>
    </w:pPr>
  </w:style>
  <w:style w:type="table" w:styleId="Tabellenraster">
    <w:name w:val="Table Grid"/>
    <w:basedOn w:val="NormaleTabelle"/>
    <w:uiPriority w:val="59"/>
    <w:rsid w:val="007F78F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Kopfzeile">
    <w:name w:val="header"/>
    <w:basedOn w:val="Standard"/>
    <w:link w:val="KopfzeileZchn"/>
    <w:unhideWhenUsed w:val="1"/>
    <w:rsid w:val="00D22288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D22288"/>
  </w:style>
  <w:style w:type="paragraph" w:styleId="Fuzeile">
    <w:name w:val="footer"/>
    <w:basedOn w:val="Standard"/>
    <w:link w:val="FuzeileZchn"/>
    <w:uiPriority w:val="99"/>
    <w:unhideWhenUsed w:val="1"/>
    <w:rsid w:val="00D22288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D22288"/>
  </w:style>
  <w:style w:type="character" w:styleId="Seitenzahl">
    <w:name w:val="page number"/>
    <w:basedOn w:val="Absatz-Standardschriftart"/>
    <w:uiPriority w:val="99"/>
    <w:rsid w:val="00D22288"/>
    <w:rPr>
      <w:rFonts w:cs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9FLv8DF0cpnYDkaDYYFtCNbO2g==">CgMxLjA4AHIhMUQyNmNfQjhUNzBpUk8wUWlGZU9JSVhHZ1J5bDlFODRQ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2022-11-09T12:56:00Z</dcterms:created>
  <dc:creator>Maximilian Schulz</dc:creator>
</cp:coreProperties>
</file>